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35626C" w:rsidRDefault="006F224B" w:rsidP="000C4762">
      <w:pPr>
        <w:jc w:val="center"/>
        <w:rPr>
          <w:rFonts w:ascii="Arial" w:hAnsi="Arial" w:cs="Arial"/>
          <w:b/>
          <w:sz w:val="24"/>
        </w:rPr>
      </w:pPr>
      <w:r w:rsidRPr="0035626C">
        <w:rPr>
          <w:rFonts w:ascii="Arial" w:hAnsi="Arial" w:cs="Arial"/>
          <w:b/>
          <w:sz w:val="24"/>
        </w:rPr>
        <w:t xml:space="preserve">MERCOLEDÌ </w:t>
      </w:r>
      <w:r w:rsidR="00485FB0" w:rsidRPr="0035626C">
        <w:rPr>
          <w:rFonts w:ascii="Arial" w:hAnsi="Arial" w:cs="Arial"/>
          <w:b/>
          <w:sz w:val="24"/>
        </w:rPr>
        <w:t xml:space="preserve">11 </w:t>
      </w:r>
      <w:r w:rsidR="008654DD" w:rsidRPr="0035626C">
        <w:rPr>
          <w:rFonts w:ascii="Arial" w:hAnsi="Arial" w:cs="Arial"/>
          <w:b/>
          <w:sz w:val="24"/>
        </w:rPr>
        <w:t xml:space="preserve">MAGGIO – </w:t>
      </w:r>
      <w:r w:rsidR="00C06D92" w:rsidRPr="0035626C">
        <w:rPr>
          <w:rFonts w:ascii="Arial" w:hAnsi="Arial" w:cs="Arial"/>
          <w:b/>
          <w:sz w:val="24"/>
        </w:rPr>
        <w:t xml:space="preserve">QUARTA </w:t>
      </w:r>
      <w:r w:rsidR="008654DD" w:rsidRPr="0035626C">
        <w:rPr>
          <w:rFonts w:ascii="Arial" w:hAnsi="Arial" w:cs="Arial"/>
          <w:b/>
          <w:sz w:val="24"/>
        </w:rPr>
        <w:t>SETTIMANA DI PASQUA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35626C" w:rsidP="00342E0E">
      <w:pPr>
        <w:jc w:val="both"/>
        <w:rPr>
          <w:rFonts w:ascii="Arial" w:hAnsi="Arial" w:cs="Arial"/>
          <w:b/>
          <w:sz w:val="28"/>
          <w:szCs w:val="28"/>
        </w:rPr>
      </w:pPr>
      <w:r w:rsidRPr="0035626C">
        <w:rPr>
          <w:rFonts w:ascii="Arial" w:hAnsi="Arial" w:cs="Arial"/>
          <w:b/>
          <w:sz w:val="28"/>
          <w:szCs w:val="28"/>
        </w:rPr>
        <w:t>Mentre essi stavano celebrando il culto del Signore e digiunando, lo Spirito Santo disse: «Riservate per me Bàrnaba e Saulo per l’opera alla quale li ho chiamati».</w:t>
      </w:r>
    </w:p>
    <w:p w:rsidR="0035626C" w:rsidRDefault="0035626C" w:rsidP="0035626C">
      <w:pPr>
        <w:jc w:val="both"/>
        <w:rPr>
          <w:rFonts w:ascii="Arial" w:hAnsi="Arial" w:cs="Arial"/>
          <w:b/>
          <w:sz w:val="24"/>
          <w:szCs w:val="28"/>
        </w:rPr>
      </w:pPr>
      <w:r>
        <w:rPr>
          <w:rFonts w:ascii="Arial" w:hAnsi="Arial" w:cs="Arial"/>
          <w:b/>
          <w:sz w:val="24"/>
          <w:szCs w:val="28"/>
        </w:rPr>
        <w:t>La Chiesa de</w:t>
      </w:r>
      <w:r w:rsidR="00080E8D">
        <w:rPr>
          <w:rFonts w:ascii="Arial" w:hAnsi="Arial" w:cs="Arial"/>
          <w:b/>
          <w:sz w:val="24"/>
          <w:szCs w:val="28"/>
        </w:rPr>
        <w:t>g</w:t>
      </w:r>
      <w:r>
        <w:rPr>
          <w:rFonts w:ascii="Arial" w:hAnsi="Arial" w:cs="Arial"/>
          <w:b/>
          <w:sz w:val="24"/>
          <w:szCs w:val="28"/>
        </w:rPr>
        <w:t>li Atti è in perenne</w:t>
      </w:r>
      <w:r w:rsidR="009C23FA">
        <w:rPr>
          <w:rFonts w:ascii="Arial" w:hAnsi="Arial" w:cs="Arial"/>
          <w:b/>
          <w:sz w:val="24"/>
          <w:szCs w:val="28"/>
        </w:rPr>
        <w:t xml:space="preserve"> obbedienza allo Spirito Santo. Se la Chiesa vuole vivere la sua missione evangelizzatrice, sempre deve offrire al Signore i suoi figli migliori. Il meglio del meglio dovrà essere sempre dato a Cristo Gesù. Noi non possiamo operare quanto denuncia il Signore attraverso il profeta Malachia: dare al Signore ciò che a noi non serve.  Ecco cosa il Signore rimprovera al suo popolo: “</w:t>
      </w:r>
      <w:r w:rsidR="009C23FA" w:rsidRPr="0035626C">
        <w:rPr>
          <w:rFonts w:ascii="Arial" w:hAnsi="Arial" w:cs="Arial"/>
          <w:b/>
          <w:sz w:val="24"/>
          <w:szCs w:val="28"/>
        </w:rPr>
        <w:t>Oracolo</w:t>
      </w:r>
      <w:r w:rsidRPr="0035626C">
        <w:rPr>
          <w:rFonts w:ascii="Arial" w:hAnsi="Arial" w:cs="Arial"/>
          <w:b/>
          <w:sz w:val="24"/>
          <w:szCs w:val="28"/>
        </w:rPr>
        <w:t>. Parola del Signore a Israele per mezzo di Malachia.</w:t>
      </w:r>
      <w:r>
        <w:rPr>
          <w:rFonts w:ascii="Arial" w:hAnsi="Arial" w:cs="Arial"/>
          <w:b/>
          <w:sz w:val="24"/>
          <w:szCs w:val="28"/>
        </w:rPr>
        <w:t xml:space="preserve"> </w:t>
      </w:r>
      <w:r w:rsidR="009C23FA" w:rsidRPr="0035626C">
        <w:rPr>
          <w:rFonts w:ascii="Arial" w:hAnsi="Arial" w:cs="Arial"/>
          <w:b/>
          <w:sz w:val="24"/>
          <w:szCs w:val="28"/>
        </w:rPr>
        <w:t>Vi</w:t>
      </w:r>
      <w:r w:rsidRPr="0035626C">
        <w:rPr>
          <w:rFonts w:ascii="Arial" w:hAnsi="Arial" w:cs="Arial"/>
          <w:b/>
          <w:sz w:val="24"/>
          <w:szCs w:val="28"/>
        </w:rPr>
        <w:t xml:space="preserve"> ho amati, dice il Signore. E voi dite: «Come ci hai amati?». Non era forse Esaù fratello di Giacobbe? Oracolo del Signore. Eppure ho amato Giacobbe </w:t>
      </w:r>
      <w:r w:rsidR="009C23FA" w:rsidRPr="0035626C">
        <w:rPr>
          <w:rFonts w:ascii="Arial" w:hAnsi="Arial" w:cs="Arial"/>
          <w:b/>
          <w:sz w:val="24"/>
          <w:szCs w:val="28"/>
        </w:rPr>
        <w:t>e</w:t>
      </w:r>
      <w:r w:rsidRPr="0035626C">
        <w:rPr>
          <w:rFonts w:ascii="Arial" w:hAnsi="Arial" w:cs="Arial"/>
          <w:b/>
          <w:sz w:val="24"/>
          <w:szCs w:val="28"/>
        </w:rPr>
        <w:t xml:space="preserve"> ho odiato Esaù. Ho fatto dei suoi monti un deserto e ho dato la sua eredità agli sciacalli del deserto. </w:t>
      </w:r>
      <w:r w:rsidR="009C23FA" w:rsidRPr="0035626C">
        <w:rPr>
          <w:rFonts w:ascii="Arial" w:hAnsi="Arial" w:cs="Arial"/>
          <w:b/>
          <w:sz w:val="24"/>
          <w:szCs w:val="28"/>
        </w:rPr>
        <w:t>Se</w:t>
      </w:r>
      <w:r w:rsidRPr="0035626C">
        <w:rPr>
          <w:rFonts w:ascii="Arial" w:hAnsi="Arial" w:cs="Arial"/>
          <w:b/>
          <w:sz w:val="24"/>
          <w:szCs w:val="28"/>
        </w:rPr>
        <w:t xml:space="preserve"> Edom dice: «Siamo stati distrutti, ma ci rialzeremo dalle nostre rovine!», il Signore degli eserciti dichiara: «Essi ricostruiranno, ma io demolirò». Saranno chiamati «Territorio malvagio» e «Popolo contro cui il Signore è adirato per sempre». </w:t>
      </w:r>
      <w:r w:rsidR="009C23FA" w:rsidRPr="0035626C">
        <w:rPr>
          <w:rFonts w:ascii="Arial" w:hAnsi="Arial" w:cs="Arial"/>
          <w:b/>
          <w:sz w:val="24"/>
          <w:szCs w:val="28"/>
        </w:rPr>
        <w:t>I</w:t>
      </w:r>
      <w:r w:rsidRPr="0035626C">
        <w:rPr>
          <w:rFonts w:ascii="Arial" w:hAnsi="Arial" w:cs="Arial"/>
          <w:b/>
          <w:sz w:val="24"/>
          <w:szCs w:val="28"/>
        </w:rPr>
        <w:t xml:space="preserve"> vostri occhi lo vedranno e voi direte: «Grande è il Signore anche al di là dei confini d’Israele».</w:t>
      </w:r>
      <w:r w:rsidR="009C23FA">
        <w:rPr>
          <w:rFonts w:ascii="Arial" w:hAnsi="Arial" w:cs="Arial"/>
          <w:b/>
          <w:sz w:val="24"/>
          <w:szCs w:val="28"/>
        </w:rPr>
        <w:t xml:space="preserve"> </w:t>
      </w:r>
      <w:r w:rsidR="009C23FA" w:rsidRPr="0035626C">
        <w:rPr>
          <w:rFonts w:ascii="Arial" w:hAnsi="Arial" w:cs="Arial"/>
          <w:b/>
          <w:sz w:val="24"/>
          <w:szCs w:val="28"/>
        </w:rPr>
        <w:t>Il</w:t>
      </w:r>
      <w:r w:rsidRPr="0035626C">
        <w:rPr>
          <w:rFonts w:ascii="Arial" w:hAnsi="Arial" w:cs="Arial"/>
          <w:b/>
          <w:sz w:val="24"/>
          <w:szCs w:val="28"/>
        </w:rPr>
        <w:t xml:space="preserve"> figlio onora suo padre e il servo rispetta il suo padrone. Se io sono padre, dov’è l’onore che mi spetta? Se sono il padrone, dov’è il timore di me? Dice il Signore degli eserciti a voi, sacerdoti che disprezzate il mio nome. Voi domandate: «Come lo abbiamo disprezzato il tuo nome?». </w:t>
      </w:r>
      <w:r w:rsidR="009C23FA" w:rsidRPr="0035626C">
        <w:rPr>
          <w:rFonts w:ascii="Arial" w:hAnsi="Arial" w:cs="Arial"/>
          <w:b/>
          <w:sz w:val="24"/>
          <w:szCs w:val="28"/>
        </w:rPr>
        <w:t>Offrite</w:t>
      </w:r>
      <w:r w:rsidRPr="0035626C">
        <w:rPr>
          <w:rFonts w:ascii="Arial" w:hAnsi="Arial" w:cs="Arial"/>
          <w:b/>
          <w:sz w:val="24"/>
          <w:szCs w:val="28"/>
        </w:rPr>
        <w:t xml:space="preserve"> sul mio altare un cibo impuro e dite: «In che modo te lo abbiamo reso impuro?». Quando voi dite: «La tavola del Signore è spregevole» </w:t>
      </w:r>
      <w:r w:rsidR="009C23FA" w:rsidRPr="0035626C">
        <w:rPr>
          <w:rFonts w:ascii="Arial" w:hAnsi="Arial" w:cs="Arial"/>
          <w:b/>
          <w:sz w:val="24"/>
          <w:szCs w:val="28"/>
        </w:rPr>
        <w:t>e</w:t>
      </w:r>
      <w:r w:rsidRPr="0035626C">
        <w:rPr>
          <w:rFonts w:ascii="Arial" w:hAnsi="Arial" w:cs="Arial"/>
          <w:b/>
          <w:sz w:val="24"/>
          <w:szCs w:val="28"/>
        </w:rPr>
        <w:t xml:space="preserve"> offrite un animale cieco in sacrificio, non è forse un male? Quando voi offrite un animale zoppo o malato, non è forse un male? Offritelo pure al vostro governatore: pensate che sarà soddisfatto di voi o che vi accoglierà con benevolenza? Dice il Signore degli eserciti.</w:t>
      </w:r>
      <w:r>
        <w:rPr>
          <w:rFonts w:ascii="Arial" w:hAnsi="Arial" w:cs="Arial"/>
          <w:b/>
          <w:sz w:val="24"/>
          <w:szCs w:val="28"/>
        </w:rPr>
        <w:t xml:space="preserve"> </w:t>
      </w:r>
      <w:r w:rsidR="009C23FA" w:rsidRPr="0035626C">
        <w:rPr>
          <w:rFonts w:ascii="Arial" w:hAnsi="Arial" w:cs="Arial"/>
          <w:b/>
          <w:sz w:val="24"/>
          <w:szCs w:val="28"/>
        </w:rPr>
        <w:t>Ora</w:t>
      </w:r>
      <w:r w:rsidRPr="0035626C">
        <w:rPr>
          <w:rFonts w:ascii="Arial" w:hAnsi="Arial" w:cs="Arial"/>
          <w:b/>
          <w:sz w:val="24"/>
          <w:szCs w:val="28"/>
        </w:rPr>
        <w:t xml:space="preserve"> supplicate pure Dio perché abbia pietà di voi! Se fate tali cose, dovrebbe accogliervi con benevolenza? Dice il Signore degli eserciti.</w:t>
      </w:r>
      <w:r w:rsidR="009C23FA">
        <w:rPr>
          <w:rFonts w:ascii="Arial" w:hAnsi="Arial" w:cs="Arial"/>
          <w:b/>
          <w:sz w:val="24"/>
          <w:szCs w:val="28"/>
        </w:rPr>
        <w:t xml:space="preserve"> </w:t>
      </w:r>
      <w:r w:rsidR="009C23FA" w:rsidRPr="0035626C">
        <w:rPr>
          <w:rFonts w:ascii="Arial" w:hAnsi="Arial" w:cs="Arial"/>
          <w:b/>
          <w:sz w:val="24"/>
          <w:szCs w:val="28"/>
        </w:rPr>
        <w:t>Oh</w:t>
      </w:r>
      <w:r w:rsidRPr="0035626C">
        <w:rPr>
          <w:rFonts w:ascii="Arial" w:hAnsi="Arial" w:cs="Arial"/>
          <w:b/>
          <w:sz w:val="24"/>
          <w:szCs w:val="28"/>
        </w:rPr>
        <w:t xml:space="preserve">, ci fosse fra voi chi chiude le porte, perché non arda più invano il mio altare! Non mi compiaccio di voi – dice il Signore degli eserciti – e non accetto l’offerta delle vostre mani! </w:t>
      </w:r>
      <w:r w:rsidR="009C23FA" w:rsidRPr="0035626C">
        <w:rPr>
          <w:rFonts w:ascii="Arial" w:hAnsi="Arial" w:cs="Arial"/>
          <w:b/>
          <w:sz w:val="24"/>
          <w:szCs w:val="28"/>
        </w:rPr>
        <w:t>Poiché</w:t>
      </w:r>
      <w:r w:rsidRPr="0035626C">
        <w:rPr>
          <w:rFonts w:ascii="Arial" w:hAnsi="Arial" w:cs="Arial"/>
          <w:b/>
          <w:sz w:val="24"/>
          <w:szCs w:val="28"/>
        </w:rPr>
        <w:t xml:space="preserve"> dall’oriente all’occidente grande è il mio nome fra le nazioni e in ogni luogo si brucia incenso al mio nome e si fanno offerte pure, perché grande è il mio nome fra le nazioni. Dice il Signore degli eserciti.</w:t>
      </w:r>
      <w:r>
        <w:rPr>
          <w:rFonts w:ascii="Arial" w:hAnsi="Arial" w:cs="Arial"/>
          <w:b/>
          <w:sz w:val="24"/>
          <w:szCs w:val="28"/>
        </w:rPr>
        <w:t xml:space="preserve"> </w:t>
      </w:r>
      <w:r w:rsidR="009C23FA" w:rsidRPr="0035626C">
        <w:rPr>
          <w:rFonts w:ascii="Arial" w:hAnsi="Arial" w:cs="Arial"/>
          <w:b/>
          <w:sz w:val="24"/>
          <w:szCs w:val="28"/>
        </w:rPr>
        <w:t>Ma</w:t>
      </w:r>
      <w:r w:rsidRPr="0035626C">
        <w:rPr>
          <w:rFonts w:ascii="Arial" w:hAnsi="Arial" w:cs="Arial"/>
          <w:b/>
          <w:sz w:val="24"/>
          <w:szCs w:val="28"/>
        </w:rPr>
        <w:t xml:space="preserve"> voi lo profanate quando dite: «Impura è la tavola del Signore e spregevole il cibo che vi è sopra». </w:t>
      </w:r>
      <w:r w:rsidR="009C23FA" w:rsidRPr="0035626C">
        <w:rPr>
          <w:rFonts w:ascii="Arial" w:hAnsi="Arial" w:cs="Arial"/>
          <w:b/>
          <w:sz w:val="24"/>
          <w:szCs w:val="28"/>
        </w:rPr>
        <w:t>Voi</w:t>
      </w:r>
      <w:r w:rsidRPr="0035626C">
        <w:rPr>
          <w:rFonts w:ascii="Arial" w:hAnsi="Arial" w:cs="Arial"/>
          <w:b/>
          <w:sz w:val="24"/>
          <w:szCs w:val="28"/>
        </w:rPr>
        <w:t xml:space="preserve"> aggiungete: «Ah! che pena!». E lo disprezzate. Dice il Signore degli eserciti. Offrite animali rubati, zoppi, malati e li portate in offerta! Posso io accettarla dalle vostre mani? Dice il Signore. </w:t>
      </w:r>
      <w:r w:rsidR="009C23FA" w:rsidRPr="0035626C">
        <w:rPr>
          <w:rFonts w:ascii="Arial" w:hAnsi="Arial" w:cs="Arial"/>
          <w:b/>
          <w:sz w:val="24"/>
          <w:szCs w:val="28"/>
        </w:rPr>
        <w:t>Maledetto</w:t>
      </w:r>
      <w:r w:rsidRPr="0035626C">
        <w:rPr>
          <w:rFonts w:ascii="Arial" w:hAnsi="Arial" w:cs="Arial"/>
          <w:b/>
          <w:sz w:val="24"/>
          <w:szCs w:val="28"/>
        </w:rPr>
        <w:t xml:space="preserve"> il </w:t>
      </w:r>
      <w:r w:rsidRPr="0035626C">
        <w:rPr>
          <w:rFonts w:ascii="Arial" w:hAnsi="Arial" w:cs="Arial"/>
          <w:b/>
          <w:sz w:val="24"/>
          <w:szCs w:val="28"/>
        </w:rPr>
        <w:lastRenderedPageBreak/>
        <w:t xml:space="preserve">fraudolento che ha nel gregge un maschio, ne fa voto e poi mi sacrifica una bestia difettosa. Poiché io sono un re grande – dice il Signore degli eserciti – e il mio </w:t>
      </w:r>
      <w:r>
        <w:rPr>
          <w:rFonts w:ascii="Arial" w:hAnsi="Arial" w:cs="Arial"/>
          <w:b/>
          <w:sz w:val="24"/>
          <w:szCs w:val="28"/>
        </w:rPr>
        <w:t xml:space="preserve">nome è terribile fra le nazioni (Mal 1,1-14). </w:t>
      </w:r>
      <w:r w:rsidR="009C23FA">
        <w:rPr>
          <w:rFonts w:ascii="Arial" w:hAnsi="Arial" w:cs="Arial"/>
          <w:b/>
          <w:sz w:val="24"/>
          <w:szCs w:val="28"/>
        </w:rPr>
        <w:t xml:space="preserve">La missione evangelizzatrice presso le Genti si fa inviando i figli migliori di una Diocesi. Mai al Signore si deve dare ciò che a noi non serve. Anche per le opere a carattere universale e non particolare vengono dati al Signore i figli migliori. </w:t>
      </w:r>
      <w:r w:rsidR="004E2A95">
        <w:rPr>
          <w:rFonts w:ascii="Arial" w:hAnsi="Arial" w:cs="Arial"/>
          <w:b/>
          <w:sz w:val="24"/>
          <w:szCs w:val="28"/>
        </w:rPr>
        <w:t xml:space="preserve">Dare un figlio mediocre è impoverire l’opera. Dare un figlio che per noi non è buono, significa umiliare la Chiesa di Dio e le sue istituzioni più sante.  A Dio sempre va dato il meglio del meglio, l’ottimo dell’ottimo. Sempre le cose più belle e più buone sono del Signore.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B73EAA">
        <w:rPr>
          <w:rFonts w:ascii="Arial" w:hAnsi="Arial" w:cs="Arial"/>
          <w:b/>
          <w:sz w:val="28"/>
          <w:szCs w:val="28"/>
        </w:rPr>
        <w:t>At 12,24-3,5</w:t>
      </w:r>
    </w:p>
    <w:p w:rsidR="00B73EAA" w:rsidRPr="0035626C" w:rsidRDefault="0035626C" w:rsidP="00B73EAA">
      <w:pPr>
        <w:jc w:val="both"/>
        <w:rPr>
          <w:rFonts w:ascii="Arial" w:hAnsi="Arial" w:cs="Arial"/>
          <w:b/>
          <w:sz w:val="24"/>
          <w:szCs w:val="28"/>
        </w:rPr>
      </w:pPr>
      <w:r w:rsidRPr="0035626C">
        <w:rPr>
          <w:rFonts w:ascii="Arial" w:hAnsi="Arial" w:cs="Arial"/>
          <w:b/>
          <w:sz w:val="24"/>
          <w:szCs w:val="28"/>
        </w:rPr>
        <w:t>Intanto</w:t>
      </w:r>
      <w:r w:rsidR="00B73EAA" w:rsidRPr="0035626C">
        <w:rPr>
          <w:rFonts w:ascii="Arial" w:hAnsi="Arial" w:cs="Arial"/>
          <w:b/>
          <w:sz w:val="24"/>
          <w:szCs w:val="28"/>
        </w:rPr>
        <w:t xml:space="preserve"> la parola di Dio cresceva e si diffondeva. </w:t>
      </w:r>
      <w:r w:rsidRPr="0035626C">
        <w:rPr>
          <w:rFonts w:ascii="Arial" w:hAnsi="Arial" w:cs="Arial"/>
          <w:b/>
          <w:sz w:val="24"/>
          <w:szCs w:val="28"/>
        </w:rPr>
        <w:t>Bàrnaba</w:t>
      </w:r>
      <w:r w:rsidR="00B73EAA" w:rsidRPr="0035626C">
        <w:rPr>
          <w:rFonts w:ascii="Arial" w:hAnsi="Arial" w:cs="Arial"/>
          <w:b/>
          <w:sz w:val="24"/>
          <w:szCs w:val="28"/>
        </w:rPr>
        <w:t xml:space="preserve"> e Saulo poi, compiuto il loro servizio a Gerusalemme, tornarono prendendo con sé Giovanni, detto Marco.</w:t>
      </w:r>
      <w:r w:rsidRPr="0035626C">
        <w:rPr>
          <w:rFonts w:ascii="Arial" w:hAnsi="Arial" w:cs="Arial"/>
          <w:b/>
          <w:sz w:val="24"/>
          <w:szCs w:val="28"/>
        </w:rPr>
        <w:t xml:space="preserve"> C’erano</w:t>
      </w:r>
      <w:r w:rsidR="00B73EAA" w:rsidRPr="0035626C">
        <w:rPr>
          <w:rFonts w:ascii="Arial" w:hAnsi="Arial" w:cs="Arial"/>
          <w:b/>
          <w:sz w:val="24"/>
          <w:szCs w:val="28"/>
        </w:rPr>
        <w:t xml:space="preserve"> nella Chiesa di Antiòchia profeti e maestri: Bàrnaba, Simeone detto Niger, Lucio di Cirene, Manaèn, compagno d’infanzia di Erode il tetrarca, e Saulo. </w:t>
      </w:r>
      <w:r w:rsidRPr="0035626C">
        <w:rPr>
          <w:rFonts w:ascii="Arial" w:hAnsi="Arial" w:cs="Arial"/>
          <w:b/>
          <w:sz w:val="24"/>
          <w:szCs w:val="28"/>
        </w:rPr>
        <w:t>Mentre</w:t>
      </w:r>
      <w:r w:rsidR="00B73EAA" w:rsidRPr="0035626C">
        <w:rPr>
          <w:rFonts w:ascii="Arial" w:hAnsi="Arial" w:cs="Arial"/>
          <w:b/>
          <w:sz w:val="24"/>
          <w:szCs w:val="28"/>
        </w:rPr>
        <w:t xml:space="preserve"> essi stavano celebrando il culto del Signore e digiunando, lo Spirito Santo disse: «Riservate per me Bàrnaba e Saulo per l’opera alla quale li ho chiamati». </w:t>
      </w:r>
      <w:r w:rsidRPr="0035626C">
        <w:rPr>
          <w:rFonts w:ascii="Arial" w:hAnsi="Arial" w:cs="Arial"/>
          <w:b/>
          <w:sz w:val="24"/>
          <w:szCs w:val="28"/>
        </w:rPr>
        <w:t>Allora</w:t>
      </w:r>
      <w:r w:rsidR="00B73EAA" w:rsidRPr="0035626C">
        <w:rPr>
          <w:rFonts w:ascii="Arial" w:hAnsi="Arial" w:cs="Arial"/>
          <w:b/>
          <w:sz w:val="24"/>
          <w:szCs w:val="28"/>
        </w:rPr>
        <w:t>, dopo aver digiunato e pregato, imposero loro le mani e li congedarono.</w:t>
      </w:r>
    </w:p>
    <w:p w:rsidR="00AE3B2A" w:rsidRDefault="004E2A95" w:rsidP="00D5585E">
      <w:pPr>
        <w:jc w:val="both"/>
        <w:rPr>
          <w:rFonts w:ascii="Arial" w:hAnsi="Arial" w:cs="Arial"/>
          <w:b/>
          <w:sz w:val="24"/>
          <w:szCs w:val="28"/>
        </w:rPr>
      </w:pPr>
      <w:r>
        <w:rPr>
          <w:rFonts w:ascii="Arial" w:hAnsi="Arial" w:cs="Arial"/>
          <w:b/>
          <w:sz w:val="24"/>
          <w:szCs w:val="28"/>
        </w:rPr>
        <w:t>Su questo argomento vi sarebbero molte cosa da dire. Nella Chiesa di Dio non si potrà mai agire per amicizie, per conoscenze, per un qualche interesse persone, per promuovere quelli che pensano come noi, neanche si può agire per cordate. Si deve agire sempre pensando al Signore e alla sua opera. Sempre va scelto il migliore e sempre al Signore il migliore va offerto, anche a costo di impoverirci noi. Ciò che è dato al Signore, sempre dal Signore ci è ridonato sotto forme e modalità che appartengono al suo mistero. Se noi però manchiamo di fede e le cose migliori le teniamo per noi e lo scarto lo diamo al Signore, il Signore mai potrà benedirci e noi piomberemo in una miseria sempre più grande.</w:t>
      </w:r>
    </w:p>
    <w:p w:rsidR="004E2A95" w:rsidRDefault="004E2A95" w:rsidP="00D5585E">
      <w:pPr>
        <w:jc w:val="both"/>
        <w:rPr>
          <w:rFonts w:ascii="Arial" w:hAnsi="Arial" w:cs="Arial"/>
          <w:b/>
          <w:sz w:val="24"/>
          <w:szCs w:val="28"/>
        </w:rPr>
      </w:pPr>
      <w:r>
        <w:rPr>
          <w:rFonts w:ascii="Arial" w:hAnsi="Arial" w:cs="Arial"/>
          <w:b/>
          <w:sz w:val="24"/>
          <w:szCs w:val="28"/>
        </w:rPr>
        <w:t>Riflettiamo sull’agire del Signore. Lui per la nostra redenzione eterna non ci ha dato il migliore degli uomini, neanche ci ha dato il migliore dei suo</w:t>
      </w:r>
      <w:r w:rsidR="00256458">
        <w:rPr>
          <w:rFonts w:ascii="Arial" w:hAnsi="Arial" w:cs="Arial"/>
          <w:b/>
          <w:sz w:val="24"/>
          <w:szCs w:val="28"/>
        </w:rPr>
        <w:t>i</w:t>
      </w:r>
      <w:r>
        <w:rPr>
          <w:rFonts w:ascii="Arial" w:hAnsi="Arial" w:cs="Arial"/>
          <w:b/>
          <w:sz w:val="24"/>
          <w:szCs w:val="28"/>
        </w:rPr>
        <w:t xml:space="preserve"> angeli, </w:t>
      </w:r>
      <w:r w:rsidR="00256458">
        <w:rPr>
          <w:rFonts w:ascii="Arial" w:hAnsi="Arial" w:cs="Arial"/>
          <w:b/>
          <w:sz w:val="24"/>
          <w:szCs w:val="28"/>
        </w:rPr>
        <w:t xml:space="preserve">non ci ha donato nessuna altra creatura, anche se eccelsa ed elevatissima. Ci ha dato il Figlio del suo amore, il suo Figlio Unigenito. Questo dono dovremmo sempre avere noi dinanzi ai nostri occhi. Se il Signore ha dato per noi il suo Figlio amato, il Figlio del suo amore, il suo Unigenito, anche noi dobbiamo dare a Lui la persona più luminosa, più capace, più santa, più esperta, più idonea. È questione di rispetto e di amore per il nostro Dio. Ma è anche questione di imitazione del suo esempio. Tutto Lui ha dato e tutto noi dobbiamo donare. La persona più santa Lui ha dato e la persona più santa noi dobbiamo dare. Lui ha dato il suo unico Figlio che ha e noi dobbiamo la cosa più santa che abbiamo. </w:t>
      </w:r>
    </w:p>
    <w:p w:rsidR="00B73EAA" w:rsidRPr="0035626C" w:rsidRDefault="00FF6473" w:rsidP="00FF6473">
      <w:pPr>
        <w:jc w:val="both"/>
        <w:rPr>
          <w:rFonts w:ascii="Arial" w:hAnsi="Arial" w:cs="Arial"/>
          <w:b/>
          <w:sz w:val="24"/>
        </w:rPr>
      </w:pPr>
      <w:r>
        <w:rPr>
          <w:rFonts w:ascii="Arial" w:hAnsi="Arial" w:cs="Arial"/>
          <w:b/>
          <w:sz w:val="24"/>
        </w:rPr>
        <w:lastRenderedPageBreak/>
        <w:t>LETTURA DEL VANGELO</w:t>
      </w:r>
      <w:bookmarkStart w:id="0" w:name="_GoBack"/>
      <w:bookmarkEnd w:id="0"/>
    </w:p>
    <w:p w:rsidR="00AE3B2A" w:rsidRPr="00740684" w:rsidRDefault="00740684" w:rsidP="007333B6">
      <w:pPr>
        <w:jc w:val="both"/>
        <w:rPr>
          <w:rFonts w:ascii="Arial" w:hAnsi="Arial" w:cs="Arial"/>
          <w:b/>
          <w:sz w:val="26"/>
          <w:szCs w:val="26"/>
        </w:rPr>
      </w:pPr>
      <w:r w:rsidRPr="00740684">
        <w:rPr>
          <w:rFonts w:ascii="Arial" w:hAnsi="Arial" w:cs="Arial"/>
          <w:b/>
          <w:sz w:val="26"/>
          <w:szCs w:val="26"/>
        </w:rPr>
        <w:t>Perché io non ho parlato da me stesso, ma il Padre, che mi ha mandato, mi ha ordinato lui di che cosa parlare e che cosa devo dire. E io so che il suo comandamento è vita eterna. Le cose dunque che io dico, le dico così come il Padre le ha dette a me».</w:t>
      </w:r>
    </w:p>
    <w:p w:rsidR="00414505" w:rsidRDefault="00256458" w:rsidP="00740684">
      <w:pPr>
        <w:jc w:val="both"/>
        <w:rPr>
          <w:rFonts w:ascii="Arial" w:hAnsi="Arial" w:cs="Arial"/>
          <w:b/>
          <w:sz w:val="24"/>
          <w:szCs w:val="28"/>
        </w:rPr>
      </w:pPr>
      <w:r>
        <w:rPr>
          <w:rFonts w:ascii="Arial" w:hAnsi="Arial" w:cs="Arial"/>
          <w:b/>
          <w:sz w:val="24"/>
          <w:szCs w:val="28"/>
        </w:rPr>
        <w:t xml:space="preserve">Quando </w:t>
      </w:r>
      <w:r w:rsidR="00414505">
        <w:rPr>
          <w:rFonts w:ascii="Arial" w:hAnsi="Arial" w:cs="Arial"/>
          <w:b/>
          <w:sz w:val="24"/>
          <w:szCs w:val="28"/>
        </w:rPr>
        <w:t xml:space="preserve">si </w:t>
      </w:r>
      <w:r>
        <w:rPr>
          <w:rFonts w:ascii="Arial" w:hAnsi="Arial" w:cs="Arial"/>
          <w:b/>
          <w:sz w:val="24"/>
          <w:szCs w:val="28"/>
        </w:rPr>
        <w:t xml:space="preserve">giunge al termine </w:t>
      </w:r>
      <w:r w:rsidR="008F0B23">
        <w:rPr>
          <w:rFonts w:ascii="Arial" w:hAnsi="Arial" w:cs="Arial"/>
          <w:b/>
          <w:sz w:val="24"/>
          <w:szCs w:val="28"/>
        </w:rPr>
        <w:t>del</w:t>
      </w:r>
      <w:r>
        <w:rPr>
          <w:rFonts w:ascii="Arial" w:hAnsi="Arial" w:cs="Arial"/>
          <w:b/>
          <w:sz w:val="24"/>
          <w:szCs w:val="28"/>
        </w:rPr>
        <w:t>la nostra missione</w:t>
      </w:r>
      <w:r w:rsidR="008F0B23">
        <w:rPr>
          <w:rFonts w:ascii="Arial" w:hAnsi="Arial" w:cs="Arial"/>
          <w:b/>
          <w:sz w:val="24"/>
          <w:szCs w:val="28"/>
        </w:rPr>
        <w:t>,</w:t>
      </w:r>
      <w:r>
        <w:rPr>
          <w:rFonts w:ascii="Arial" w:hAnsi="Arial" w:cs="Arial"/>
          <w:b/>
          <w:sz w:val="24"/>
          <w:szCs w:val="28"/>
        </w:rPr>
        <w:t xml:space="preserve"> è sempre cosa giusta </w:t>
      </w:r>
      <w:r w:rsidR="00414505">
        <w:rPr>
          <w:rFonts w:ascii="Arial" w:hAnsi="Arial" w:cs="Arial"/>
          <w:b/>
          <w:sz w:val="24"/>
          <w:szCs w:val="28"/>
        </w:rPr>
        <w:t>rivelare il principio ispiratore che l’ha posta in essere. L’Apostolo Paolo dichiara ai Vescov</w:t>
      </w:r>
      <w:r w:rsidR="00080E8D">
        <w:rPr>
          <w:rFonts w:ascii="Arial" w:hAnsi="Arial" w:cs="Arial"/>
          <w:b/>
          <w:sz w:val="24"/>
          <w:szCs w:val="28"/>
        </w:rPr>
        <w:t>i</w:t>
      </w:r>
      <w:r w:rsidR="00414505">
        <w:rPr>
          <w:rFonts w:ascii="Arial" w:hAnsi="Arial" w:cs="Arial"/>
          <w:b/>
          <w:sz w:val="24"/>
          <w:szCs w:val="28"/>
        </w:rPr>
        <w:t xml:space="preserve"> di Asaia che Lui sempre ha predicato il Vangelo di Dio e che in questa opera missionaria mai in nulla si è sottratto. Tutto ha sempre fatto mosso dallo Spirito Santo e da Lui condotto: </w:t>
      </w:r>
      <w:r w:rsidR="00740684" w:rsidRPr="00740684">
        <w:rPr>
          <w:rFonts w:ascii="Arial" w:hAnsi="Arial" w:cs="Arial"/>
          <w:b/>
          <w:sz w:val="24"/>
          <w:szCs w:val="28"/>
        </w:rPr>
        <w:t xml:space="preserve">«Voi sapete come mi sono comportato con voi per tutto questo tempo, fin dal primo giorno in cui arrivai in Asia: </w:t>
      </w:r>
      <w:r w:rsidR="00414505" w:rsidRPr="00740684">
        <w:rPr>
          <w:rFonts w:ascii="Arial" w:hAnsi="Arial" w:cs="Arial"/>
          <w:b/>
          <w:sz w:val="24"/>
          <w:szCs w:val="28"/>
        </w:rPr>
        <w:t>ho</w:t>
      </w:r>
      <w:r w:rsidR="00740684" w:rsidRPr="00740684">
        <w:rPr>
          <w:rFonts w:ascii="Arial" w:hAnsi="Arial" w:cs="Arial"/>
          <w:b/>
          <w:sz w:val="24"/>
          <w:szCs w:val="28"/>
        </w:rPr>
        <w:t xml:space="preserve"> servito il Signore con tutta umiltà, tra le lacrime e le prove che mi hanno procurato le insidie dei Giudei; </w:t>
      </w:r>
      <w:r w:rsidR="00414505" w:rsidRPr="00740684">
        <w:rPr>
          <w:rFonts w:ascii="Arial" w:hAnsi="Arial" w:cs="Arial"/>
          <w:b/>
          <w:sz w:val="24"/>
          <w:szCs w:val="28"/>
        </w:rPr>
        <w:t>non</w:t>
      </w:r>
      <w:r w:rsidR="00740684" w:rsidRPr="00740684">
        <w:rPr>
          <w:rFonts w:ascii="Arial" w:hAnsi="Arial" w:cs="Arial"/>
          <w:b/>
          <w:sz w:val="24"/>
          <w:szCs w:val="28"/>
        </w:rPr>
        <w:t xml:space="preserve"> mi sono mai tirato indietro da ciò che poteva essere utile, al fine di predicare a voi e di istruirvi, in pubblico e nelle case, </w:t>
      </w:r>
      <w:r w:rsidR="00414505" w:rsidRPr="00740684">
        <w:rPr>
          <w:rFonts w:ascii="Arial" w:hAnsi="Arial" w:cs="Arial"/>
          <w:b/>
          <w:sz w:val="24"/>
          <w:szCs w:val="28"/>
        </w:rPr>
        <w:t>testimoniando</w:t>
      </w:r>
      <w:r w:rsidR="00740684" w:rsidRPr="00740684">
        <w:rPr>
          <w:rFonts w:ascii="Arial" w:hAnsi="Arial" w:cs="Arial"/>
          <w:b/>
          <w:sz w:val="24"/>
          <w:szCs w:val="28"/>
        </w:rPr>
        <w:t xml:space="preserve"> a Giudei e Greci la conversione a Dio e la fede nel Signore nostro Gesù. </w:t>
      </w:r>
      <w:r w:rsidR="00414505" w:rsidRPr="00740684">
        <w:rPr>
          <w:rFonts w:ascii="Arial" w:hAnsi="Arial" w:cs="Arial"/>
          <w:b/>
          <w:sz w:val="24"/>
          <w:szCs w:val="28"/>
        </w:rPr>
        <w:t>Ed</w:t>
      </w:r>
      <w:r w:rsidR="00740684" w:rsidRPr="00740684">
        <w:rPr>
          <w:rFonts w:ascii="Arial" w:hAnsi="Arial" w:cs="Arial"/>
          <w:b/>
          <w:sz w:val="24"/>
          <w:szCs w:val="28"/>
        </w:rPr>
        <w:t xml:space="preserve"> ecco, dunque, costretto dallo Spirito, io vado a Gerusalemme, senza sapere ciò che là mi accadrà. </w:t>
      </w:r>
      <w:r w:rsidR="00414505" w:rsidRPr="00740684">
        <w:rPr>
          <w:rFonts w:ascii="Arial" w:hAnsi="Arial" w:cs="Arial"/>
          <w:b/>
          <w:sz w:val="24"/>
          <w:szCs w:val="28"/>
        </w:rPr>
        <w:t>So</w:t>
      </w:r>
      <w:r w:rsidR="00740684" w:rsidRPr="00740684">
        <w:rPr>
          <w:rFonts w:ascii="Arial" w:hAnsi="Arial" w:cs="Arial"/>
          <w:b/>
          <w:sz w:val="24"/>
          <w:szCs w:val="28"/>
        </w:rPr>
        <w:t xml:space="preserve"> soltanto che lo Spirito Santo, di città in città, mi attesta che mi attendono catene e tribolazioni. </w:t>
      </w:r>
      <w:r w:rsidR="00414505" w:rsidRPr="00740684">
        <w:rPr>
          <w:rFonts w:ascii="Arial" w:hAnsi="Arial" w:cs="Arial"/>
          <w:b/>
          <w:sz w:val="24"/>
          <w:szCs w:val="28"/>
        </w:rPr>
        <w:t>Non</w:t>
      </w:r>
      <w:r w:rsidR="00740684" w:rsidRPr="00740684">
        <w:rPr>
          <w:rFonts w:ascii="Arial" w:hAnsi="Arial" w:cs="Arial"/>
          <w:b/>
          <w:sz w:val="24"/>
          <w:szCs w:val="28"/>
        </w:rPr>
        <w:t xml:space="preserve"> ritengo in nessun modo preziosa la mia vita, purché conduca a termine la mia corsa e il servizio che mi fu affidato dal Signore Gesù, di dare testimonianza al vangelo della grazia di </w:t>
      </w:r>
      <w:r w:rsidR="005A2665" w:rsidRPr="00740684">
        <w:rPr>
          <w:rFonts w:ascii="Arial" w:hAnsi="Arial" w:cs="Arial"/>
          <w:b/>
          <w:sz w:val="24"/>
          <w:szCs w:val="28"/>
        </w:rPr>
        <w:t>Dio. E</w:t>
      </w:r>
      <w:r w:rsidR="00740684" w:rsidRPr="00740684">
        <w:rPr>
          <w:rFonts w:ascii="Arial" w:hAnsi="Arial" w:cs="Arial"/>
          <w:b/>
          <w:sz w:val="24"/>
          <w:szCs w:val="28"/>
        </w:rPr>
        <w:t xml:space="preserve"> ora, ecco, io so che non vedrete più il mio volto, voi tutti tra i quali sono passato annunciando il Regno. </w:t>
      </w:r>
    </w:p>
    <w:p w:rsidR="00740684" w:rsidRDefault="00414505" w:rsidP="00740684">
      <w:pPr>
        <w:jc w:val="both"/>
        <w:rPr>
          <w:rFonts w:ascii="Arial" w:hAnsi="Arial" w:cs="Arial"/>
          <w:b/>
          <w:sz w:val="24"/>
          <w:szCs w:val="28"/>
        </w:rPr>
      </w:pPr>
      <w:r w:rsidRPr="00740684">
        <w:rPr>
          <w:rFonts w:ascii="Arial" w:hAnsi="Arial" w:cs="Arial"/>
          <w:b/>
          <w:sz w:val="24"/>
          <w:szCs w:val="28"/>
        </w:rPr>
        <w:t>Per</w:t>
      </w:r>
      <w:r w:rsidR="00740684" w:rsidRPr="00740684">
        <w:rPr>
          <w:rFonts w:ascii="Arial" w:hAnsi="Arial" w:cs="Arial"/>
          <w:b/>
          <w:sz w:val="24"/>
          <w:szCs w:val="28"/>
        </w:rPr>
        <w:t xml:space="preserve"> questo attesto solennemente oggi, davanti a voi, che io sono innocente del sangue di tutti, </w:t>
      </w:r>
      <w:r w:rsidRPr="00740684">
        <w:rPr>
          <w:rFonts w:ascii="Arial" w:hAnsi="Arial" w:cs="Arial"/>
          <w:b/>
          <w:sz w:val="24"/>
          <w:szCs w:val="28"/>
        </w:rPr>
        <w:t>perché</w:t>
      </w:r>
      <w:r w:rsidR="00740684" w:rsidRPr="00740684">
        <w:rPr>
          <w:rFonts w:ascii="Arial" w:hAnsi="Arial" w:cs="Arial"/>
          <w:b/>
          <w:sz w:val="24"/>
          <w:szCs w:val="28"/>
        </w:rPr>
        <w:t xml:space="preserve"> non mi sono sottratto al dovere di annunciarvi tutta la volontà di Dio. </w:t>
      </w:r>
      <w:r w:rsidRPr="00740684">
        <w:rPr>
          <w:rFonts w:ascii="Arial" w:hAnsi="Arial" w:cs="Arial"/>
          <w:b/>
          <w:sz w:val="24"/>
          <w:szCs w:val="28"/>
        </w:rPr>
        <w:t>Vegliate</w:t>
      </w:r>
      <w:r w:rsidR="00740684" w:rsidRPr="00740684">
        <w:rPr>
          <w:rFonts w:ascii="Arial" w:hAnsi="Arial" w:cs="Arial"/>
          <w:b/>
          <w:sz w:val="24"/>
          <w:szCs w:val="28"/>
        </w:rPr>
        <w:t xml:space="preserve"> su voi stessi e su tutto il gregge, in mezzo al quale lo Spirito Santo vi ha costituiti come custodi per essere pastori della Chiesa di Dio, che si è acquistata con il sangue del proprio Figlio. </w:t>
      </w:r>
      <w:r w:rsidRPr="00740684">
        <w:rPr>
          <w:rFonts w:ascii="Arial" w:hAnsi="Arial" w:cs="Arial"/>
          <w:b/>
          <w:sz w:val="24"/>
          <w:szCs w:val="28"/>
        </w:rPr>
        <w:t>Io</w:t>
      </w:r>
      <w:r w:rsidR="00740684" w:rsidRPr="00740684">
        <w:rPr>
          <w:rFonts w:ascii="Arial" w:hAnsi="Arial" w:cs="Arial"/>
          <w:b/>
          <w:sz w:val="24"/>
          <w:szCs w:val="28"/>
        </w:rPr>
        <w:t xml:space="preserve"> so che dopo la mia partenza verranno fra voi lupi rapaci, che non risparmieranno il gregge; </w:t>
      </w:r>
      <w:r w:rsidRPr="00740684">
        <w:rPr>
          <w:rFonts w:ascii="Arial" w:hAnsi="Arial" w:cs="Arial"/>
          <w:b/>
          <w:sz w:val="24"/>
          <w:szCs w:val="28"/>
        </w:rPr>
        <w:t>perfino</w:t>
      </w:r>
      <w:r w:rsidR="00740684" w:rsidRPr="00740684">
        <w:rPr>
          <w:rFonts w:ascii="Arial" w:hAnsi="Arial" w:cs="Arial"/>
          <w:b/>
          <w:sz w:val="24"/>
          <w:szCs w:val="28"/>
        </w:rPr>
        <w:t xml:space="preserve"> in mezzo a voi sorgeranno alcuni a parlare di cose perverse, per attirare i discepoli dietro di sé. </w:t>
      </w:r>
      <w:r w:rsidRPr="00740684">
        <w:rPr>
          <w:rFonts w:ascii="Arial" w:hAnsi="Arial" w:cs="Arial"/>
          <w:b/>
          <w:sz w:val="24"/>
          <w:szCs w:val="28"/>
        </w:rPr>
        <w:t>Per</w:t>
      </w:r>
      <w:r w:rsidR="00740684" w:rsidRPr="00740684">
        <w:rPr>
          <w:rFonts w:ascii="Arial" w:hAnsi="Arial" w:cs="Arial"/>
          <w:b/>
          <w:sz w:val="24"/>
          <w:szCs w:val="28"/>
        </w:rPr>
        <w:t xml:space="preserve"> questo vigilate, ricordando che per tre anni, notte e giorno, io non ho cessato, tra le lacrime, di ammonire ciascuno di voi.</w:t>
      </w:r>
      <w:r>
        <w:rPr>
          <w:rFonts w:ascii="Arial" w:hAnsi="Arial" w:cs="Arial"/>
          <w:b/>
          <w:sz w:val="24"/>
          <w:szCs w:val="28"/>
        </w:rPr>
        <w:t xml:space="preserve"> </w:t>
      </w:r>
      <w:r w:rsidRPr="00740684">
        <w:rPr>
          <w:rFonts w:ascii="Arial" w:hAnsi="Arial" w:cs="Arial"/>
          <w:b/>
          <w:sz w:val="24"/>
          <w:szCs w:val="28"/>
        </w:rPr>
        <w:t>E</w:t>
      </w:r>
      <w:r w:rsidR="00740684" w:rsidRPr="00740684">
        <w:rPr>
          <w:rFonts w:ascii="Arial" w:hAnsi="Arial" w:cs="Arial"/>
          <w:b/>
          <w:sz w:val="24"/>
          <w:szCs w:val="28"/>
        </w:rPr>
        <w:t xml:space="preserve"> ora vi affido a Dio e alla parola della sua grazia, che ha la potenza di edificare e di concedere l’eredità fra tutti quelli che da lui sono santificati. </w:t>
      </w:r>
      <w:r w:rsidRPr="00740684">
        <w:rPr>
          <w:rFonts w:ascii="Arial" w:hAnsi="Arial" w:cs="Arial"/>
          <w:b/>
          <w:sz w:val="24"/>
          <w:szCs w:val="28"/>
        </w:rPr>
        <w:t>Non</w:t>
      </w:r>
      <w:r w:rsidR="00740684" w:rsidRPr="00740684">
        <w:rPr>
          <w:rFonts w:ascii="Arial" w:hAnsi="Arial" w:cs="Arial"/>
          <w:b/>
          <w:sz w:val="24"/>
          <w:szCs w:val="28"/>
        </w:rPr>
        <w:t xml:space="preserve"> ho desiderato né argento né oro né il vestito di nessuno. </w:t>
      </w:r>
      <w:r w:rsidRPr="00740684">
        <w:rPr>
          <w:rFonts w:ascii="Arial" w:hAnsi="Arial" w:cs="Arial"/>
          <w:b/>
          <w:sz w:val="24"/>
          <w:szCs w:val="28"/>
        </w:rPr>
        <w:t>Voi</w:t>
      </w:r>
      <w:r w:rsidR="00740684" w:rsidRPr="00740684">
        <w:rPr>
          <w:rFonts w:ascii="Arial" w:hAnsi="Arial" w:cs="Arial"/>
          <w:b/>
          <w:sz w:val="24"/>
          <w:szCs w:val="28"/>
        </w:rPr>
        <w:t xml:space="preserve"> sapete che alle necessità mie e di quelli che erano con me hanno provveduto queste mie mani. </w:t>
      </w:r>
      <w:r w:rsidRPr="00740684">
        <w:rPr>
          <w:rFonts w:ascii="Arial" w:hAnsi="Arial" w:cs="Arial"/>
          <w:b/>
          <w:sz w:val="24"/>
          <w:szCs w:val="28"/>
        </w:rPr>
        <w:t>In</w:t>
      </w:r>
      <w:r w:rsidR="00740684" w:rsidRPr="00740684">
        <w:rPr>
          <w:rFonts w:ascii="Arial" w:hAnsi="Arial" w:cs="Arial"/>
          <w:b/>
          <w:sz w:val="24"/>
          <w:szCs w:val="28"/>
        </w:rPr>
        <w:t xml:space="preserve"> tutte le maniere vi ho mostrato che i deboli si devono soccorrere lavorando così, ricordando le parole del Signore Gesù, che disse: “Si è più bea</w:t>
      </w:r>
      <w:r w:rsidR="00740684">
        <w:rPr>
          <w:rFonts w:ascii="Arial" w:hAnsi="Arial" w:cs="Arial"/>
          <w:b/>
          <w:sz w:val="24"/>
          <w:szCs w:val="28"/>
        </w:rPr>
        <w:t>ti nel dare che nel ricevere!”» (At 20,18-36).</w:t>
      </w:r>
    </w:p>
    <w:p w:rsidR="00414505" w:rsidRDefault="00B63CE2" w:rsidP="00740684">
      <w:pPr>
        <w:jc w:val="both"/>
        <w:rPr>
          <w:rFonts w:ascii="Arial" w:hAnsi="Arial" w:cs="Arial"/>
          <w:b/>
          <w:sz w:val="24"/>
          <w:szCs w:val="28"/>
        </w:rPr>
      </w:pPr>
      <w:r>
        <w:rPr>
          <w:rFonts w:ascii="Arial" w:hAnsi="Arial" w:cs="Arial"/>
          <w:b/>
          <w:sz w:val="24"/>
          <w:szCs w:val="28"/>
        </w:rPr>
        <w:lastRenderedPageBreak/>
        <w:t>Anche Gesù, prima di consegnarsi volontariamente alla passione, dichiara al suo popolo che neanche una, una sola Parola tra tutte quelle che lui ha detto e nessuna opera, nessuna, è nata dalla sua volontà o per suo desiderio. Tutto quello che ha detto e operato, l’ha detto e lo ha opera</w:t>
      </w:r>
      <w:r w:rsidR="00080E8D">
        <w:rPr>
          <w:rFonts w:ascii="Arial" w:hAnsi="Arial" w:cs="Arial"/>
          <w:b/>
          <w:sz w:val="24"/>
          <w:szCs w:val="28"/>
        </w:rPr>
        <w:t>to</w:t>
      </w:r>
      <w:r>
        <w:rPr>
          <w:rFonts w:ascii="Arial" w:hAnsi="Arial" w:cs="Arial"/>
          <w:b/>
          <w:sz w:val="24"/>
          <w:szCs w:val="28"/>
        </w:rPr>
        <w:t xml:space="preserve"> per comando del Padre suo. Lui sempre si è posto in perenne obbedienza alla volontà del Padre, volontà sempre conosciuta e vissuta nello Spirito Santo. Per questo chi non crede in Cristo Gesù è nel Padre che non crede e il Padre di Cristo Gesù è il Dio di Abramo, il Dio di Isacco, il Dio di Giacobbe, il Dio di Mosè, il Dio di </w:t>
      </w:r>
      <w:r w:rsidR="00080E8D">
        <w:rPr>
          <w:rFonts w:ascii="Arial" w:hAnsi="Arial" w:cs="Arial"/>
          <w:b/>
          <w:sz w:val="24"/>
          <w:szCs w:val="28"/>
        </w:rPr>
        <w:t>Davide</w:t>
      </w:r>
      <w:r>
        <w:rPr>
          <w:rFonts w:ascii="Arial" w:hAnsi="Arial" w:cs="Arial"/>
          <w:b/>
          <w:sz w:val="24"/>
          <w:szCs w:val="28"/>
        </w:rPr>
        <w:t xml:space="preserve">, il Dio di tutti i profeti. </w:t>
      </w:r>
    </w:p>
    <w:p w:rsidR="005237A2"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C59A5">
        <w:rPr>
          <w:rFonts w:ascii="Arial" w:hAnsi="Arial" w:cs="Arial"/>
          <w:b/>
          <w:sz w:val="28"/>
          <w:szCs w:val="28"/>
        </w:rPr>
        <w:t>Gv 12,44-50</w:t>
      </w:r>
    </w:p>
    <w:p w:rsidR="006C59A5" w:rsidRDefault="00740684" w:rsidP="002E4B61">
      <w:pPr>
        <w:jc w:val="both"/>
        <w:rPr>
          <w:rFonts w:ascii="Arial" w:hAnsi="Arial" w:cs="Arial"/>
          <w:b/>
          <w:sz w:val="24"/>
          <w:szCs w:val="28"/>
        </w:rPr>
      </w:pPr>
      <w:r w:rsidRPr="00740684">
        <w:rPr>
          <w:rFonts w:ascii="Arial" w:hAnsi="Arial" w:cs="Arial"/>
          <w:b/>
          <w:sz w:val="24"/>
          <w:szCs w:val="28"/>
        </w:rPr>
        <w:t>Gesù</w:t>
      </w:r>
      <w:r w:rsidR="006C59A5" w:rsidRPr="00740684">
        <w:rPr>
          <w:rFonts w:ascii="Arial" w:hAnsi="Arial" w:cs="Arial"/>
          <w:b/>
          <w:sz w:val="24"/>
          <w:szCs w:val="28"/>
        </w:rPr>
        <w:t xml:space="preserve"> allora esclamò: «Chi crede in me, non crede in me ma in colui che mi ha mandato; </w:t>
      </w:r>
      <w:r w:rsidRPr="00740684">
        <w:rPr>
          <w:rFonts w:ascii="Arial" w:hAnsi="Arial" w:cs="Arial"/>
          <w:b/>
          <w:sz w:val="24"/>
          <w:szCs w:val="28"/>
        </w:rPr>
        <w:t>chi</w:t>
      </w:r>
      <w:r w:rsidR="006C59A5" w:rsidRPr="00740684">
        <w:rPr>
          <w:rFonts w:ascii="Arial" w:hAnsi="Arial" w:cs="Arial"/>
          <w:b/>
          <w:sz w:val="24"/>
          <w:szCs w:val="28"/>
        </w:rPr>
        <w:t xml:space="preserve"> vede me, vede colui che mi ha mandato. </w:t>
      </w:r>
      <w:r w:rsidRPr="00740684">
        <w:rPr>
          <w:rFonts w:ascii="Arial" w:hAnsi="Arial" w:cs="Arial"/>
          <w:b/>
          <w:sz w:val="24"/>
          <w:szCs w:val="28"/>
        </w:rPr>
        <w:t>Io</w:t>
      </w:r>
      <w:r w:rsidR="006C59A5" w:rsidRPr="00740684">
        <w:rPr>
          <w:rFonts w:ascii="Arial" w:hAnsi="Arial" w:cs="Arial"/>
          <w:b/>
          <w:sz w:val="24"/>
          <w:szCs w:val="28"/>
        </w:rPr>
        <w:t xml:space="preserve"> sono venuto nel mondo come luce, perché chiunque crede in me non rimanga nelle tenebre. </w:t>
      </w:r>
      <w:r w:rsidRPr="00740684">
        <w:rPr>
          <w:rFonts w:ascii="Arial" w:hAnsi="Arial" w:cs="Arial"/>
          <w:b/>
          <w:sz w:val="24"/>
          <w:szCs w:val="28"/>
        </w:rPr>
        <w:t>Se</w:t>
      </w:r>
      <w:r w:rsidR="006C59A5" w:rsidRPr="00740684">
        <w:rPr>
          <w:rFonts w:ascii="Arial" w:hAnsi="Arial" w:cs="Arial"/>
          <w:b/>
          <w:sz w:val="24"/>
          <w:szCs w:val="28"/>
        </w:rPr>
        <w:t xml:space="preserve"> qualcuno ascolta le mie parole e non le osserva, io non lo condanno; perché non sono venuto per condannare il mondo, ma per salvare il mondo. </w:t>
      </w:r>
      <w:r w:rsidRPr="00740684">
        <w:rPr>
          <w:rFonts w:ascii="Arial" w:hAnsi="Arial" w:cs="Arial"/>
          <w:b/>
          <w:sz w:val="24"/>
          <w:szCs w:val="28"/>
        </w:rPr>
        <w:t>Chi</w:t>
      </w:r>
      <w:r w:rsidR="006C59A5" w:rsidRPr="00740684">
        <w:rPr>
          <w:rFonts w:ascii="Arial" w:hAnsi="Arial" w:cs="Arial"/>
          <w:b/>
          <w:sz w:val="24"/>
          <w:szCs w:val="28"/>
        </w:rPr>
        <w:t xml:space="preserve"> mi rifiuta e non accoglie le mie parole, ha chi lo condanna: la parola che ho detto lo condannerà nell’ultimo giorno. </w:t>
      </w:r>
      <w:r w:rsidRPr="00740684">
        <w:rPr>
          <w:rFonts w:ascii="Arial" w:hAnsi="Arial" w:cs="Arial"/>
          <w:b/>
          <w:sz w:val="24"/>
          <w:szCs w:val="28"/>
        </w:rPr>
        <w:t>Perché</w:t>
      </w:r>
      <w:r w:rsidR="006C59A5" w:rsidRPr="00740684">
        <w:rPr>
          <w:rFonts w:ascii="Arial" w:hAnsi="Arial" w:cs="Arial"/>
          <w:b/>
          <w:sz w:val="24"/>
          <w:szCs w:val="28"/>
        </w:rPr>
        <w:t xml:space="preserve"> io non ho parlato da me stesso, ma il Padre, che mi ha mandato, mi ha ordinato lui di che cosa parlare e che cosa devo dire. </w:t>
      </w:r>
      <w:r w:rsidRPr="00740684">
        <w:rPr>
          <w:rFonts w:ascii="Arial" w:hAnsi="Arial" w:cs="Arial"/>
          <w:b/>
          <w:sz w:val="24"/>
          <w:szCs w:val="28"/>
        </w:rPr>
        <w:t>E</w:t>
      </w:r>
      <w:r w:rsidR="006C59A5" w:rsidRPr="00740684">
        <w:rPr>
          <w:rFonts w:ascii="Arial" w:hAnsi="Arial" w:cs="Arial"/>
          <w:b/>
          <w:sz w:val="24"/>
          <w:szCs w:val="28"/>
        </w:rPr>
        <w:t xml:space="preserve"> io so che il suo comandamento è vita eterna. Le cose dunque che io dico, le dico così come il Padre le ha dette a me».</w:t>
      </w:r>
    </w:p>
    <w:p w:rsidR="00704CED" w:rsidRDefault="00B63CE2" w:rsidP="0057601A">
      <w:pPr>
        <w:jc w:val="both"/>
        <w:rPr>
          <w:rFonts w:ascii="Arial" w:hAnsi="Arial" w:cs="Arial"/>
          <w:b/>
          <w:sz w:val="28"/>
          <w:szCs w:val="28"/>
        </w:rPr>
      </w:pPr>
      <w:r>
        <w:rPr>
          <w:rFonts w:ascii="Arial" w:hAnsi="Arial" w:cs="Arial"/>
          <w:b/>
          <w:sz w:val="24"/>
          <w:szCs w:val="28"/>
        </w:rPr>
        <w:t>Questa professione di fede alla sera della propria vita deve farla ogni membro del corpo di Cristo: ogni papa, ogni vescovo, ogni presbitero, ogni diacono, ogni cresimato, ogni battezzato: “Attesto solennemente dinanzi a Dio, al cui cospetto dovrò present</w:t>
      </w:r>
      <w:r w:rsidR="00E960A0">
        <w:rPr>
          <w:rFonts w:ascii="Arial" w:hAnsi="Arial" w:cs="Arial"/>
          <w:b/>
          <w:sz w:val="24"/>
          <w:szCs w:val="28"/>
        </w:rPr>
        <w:t>a</w:t>
      </w:r>
      <w:r>
        <w:rPr>
          <w:rFonts w:ascii="Arial" w:hAnsi="Arial" w:cs="Arial"/>
          <w:b/>
          <w:sz w:val="24"/>
          <w:szCs w:val="28"/>
        </w:rPr>
        <w:t xml:space="preserve">rmi, e di Gesù Cristo Signore che dovrà giudicarmi, </w:t>
      </w:r>
      <w:r w:rsidR="00E960A0">
        <w:rPr>
          <w:rFonts w:ascii="Arial" w:hAnsi="Arial" w:cs="Arial"/>
          <w:b/>
          <w:sz w:val="24"/>
          <w:szCs w:val="28"/>
        </w:rPr>
        <w:t xml:space="preserve">che nessuna parola uscita dalla mia bocca è stata tratta dal mio cuore, nessuna decisione presa è stata frutto della mia volontà, nessuna opera compiuta è frutto di un mio desiderio. Tutto in me è stato fatto per dare vita al Vangelo, secondo mozione e ispirazione dello Spirito Santo”. L’altro, ascoltando questa nostra confessione pubblica, deve attestare: “È veramente così. Noi certifichiamo e testimoniamo che sempre abbiamo avuto questa certezza. Nulla in te veniva dal tuo cuore. Tutto in te veniva dallo Spirito del Signore”. </w:t>
      </w:r>
      <w:r w:rsidR="005A2665">
        <w:rPr>
          <w:rFonts w:ascii="Arial" w:hAnsi="Arial" w:cs="Arial"/>
          <w:b/>
          <w:sz w:val="24"/>
          <w:szCs w:val="28"/>
        </w:rPr>
        <w:t xml:space="preserve"> </w:t>
      </w:r>
      <w:r w:rsidR="00E960A0">
        <w:rPr>
          <w:rFonts w:ascii="Arial" w:hAnsi="Arial" w:cs="Arial"/>
          <w:b/>
          <w:sz w:val="24"/>
          <w:szCs w:val="28"/>
        </w:rPr>
        <w:t>Ecco la confessione pubblica di Samuele:</w:t>
      </w:r>
      <w:r w:rsidR="005A2665">
        <w:rPr>
          <w:rFonts w:ascii="Arial" w:hAnsi="Arial" w:cs="Arial"/>
          <w:b/>
          <w:sz w:val="24"/>
          <w:szCs w:val="28"/>
        </w:rPr>
        <w:t xml:space="preserve"> “</w:t>
      </w:r>
      <w:r w:rsidR="005A2665" w:rsidRPr="005A2665">
        <w:rPr>
          <w:rFonts w:ascii="Arial" w:hAnsi="Arial" w:cs="Arial"/>
          <w:b/>
          <w:sz w:val="24"/>
          <w:szCs w:val="28"/>
        </w:rPr>
        <w:t>Eccomi, pronunciatevi a mio riguardo alla presenza del Signore e del suo consacrato. A chi ho portato via il bue? A chi ho portato via l’asino? Chi ho trattato con prepotenza? A chi ho fatto offesa? Da chi ho accettato un regalo per chiudere gli occhi a suo riguardo? Sono qui a restituire!». Risposero: «Non ci hai trattato con prepotenza, né ci hai fatto offesa, né hai preso nulla da nessuno». Egli soggiunse loro: «È testimone il Signore contro di voi, ed è testimone oggi il suo consacrato, che non trovaste niente in mano mia</w:t>
      </w:r>
      <w:r w:rsidR="005A2665">
        <w:rPr>
          <w:rFonts w:ascii="Arial" w:hAnsi="Arial" w:cs="Arial"/>
          <w:b/>
          <w:sz w:val="24"/>
          <w:szCs w:val="28"/>
        </w:rPr>
        <w:t xml:space="preserve">». Risposero: «Sì, è testimone» (1Sam 12,2-5). La Madre nostra celeste ci faccia degni dinanzi a Dio e agli uomini.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DF2" w:rsidRDefault="003B1DF2" w:rsidP="00087278">
      <w:pPr>
        <w:spacing w:after="0" w:line="240" w:lineRule="auto"/>
      </w:pPr>
      <w:r>
        <w:separator/>
      </w:r>
    </w:p>
  </w:endnote>
  <w:endnote w:type="continuationSeparator" w:id="0">
    <w:p w:rsidR="003B1DF2" w:rsidRDefault="003B1DF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F6473">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DF2" w:rsidRDefault="003B1DF2" w:rsidP="00087278">
      <w:pPr>
        <w:spacing w:after="0" w:line="240" w:lineRule="auto"/>
      </w:pPr>
      <w:r>
        <w:separator/>
      </w:r>
    </w:p>
  </w:footnote>
  <w:footnote w:type="continuationSeparator" w:id="0">
    <w:p w:rsidR="003B1DF2" w:rsidRDefault="003B1DF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0E8D"/>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E41"/>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4550"/>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45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26C"/>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1DF2"/>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4505"/>
    <w:rsid w:val="004162A3"/>
    <w:rsid w:val="004210CC"/>
    <w:rsid w:val="00421636"/>
    <w:rsid w:val="0042207C"/>
    <w:rsid w:val="00424166"/>
    <w:rsid w:val="004279D3"/>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FB0"/>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2A95"/>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2665"/>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279A3"/>
    <w:rsid w:val="006302FE"/>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B13"/>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59A5"/>
    <w:rsid w:val="006C6871"/>
    <w:rsid w:val="006D0A7D"/>
    <w:rsid w:val="006D21D0"/>
    <w:rsid w:val="006D257A"/>
    <w:rsid w:val="006D41B2"/>
    <w:rsid w:val="006D6F69"/>
    <w:rsid w:val="006E0DA9"/>
    <w:rsid w:val="006E3B68"/>
    <w:rsid w:val="006E3E30"/>
    <w:rsid w:val="006E449B"/>
    <w:rsid w:val="006F0C65"/>
    <w:rsid w:val="006F224B"/>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684"/>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EB6"/>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0B23"/>
    <w:rsid w:val="00901AFE"/>
    <w:rsid w:val="00901C3C"/>
    <w:rsid w:val="00903A09"/>
    <w:rsid w:val="00907C14"/>
    <w:rsid w:val="009101A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23FA"/>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3CE2"/>
    <w:rsid w:val="00B65574"/>
    <w:rsid w:val="00B67FE6"/>
    <w:rsid w:val="00B73894"/>
    <w:rsid w:val="00B73EAA"/>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6D92"/>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B07"/>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0A0"/>
    <w:rsid w:val="00E96F60"/>
    <w:rsid w:val="00EA074E"/>
    <w:rsid w:val="00EA1287"/>
    <w:rsid w:val="00EA1695"/>
    <w:rsid w:val="00EA16DF"/>
    <w:rsid w:val="00EA1724"/>
    <w:rsid w:val="00EA1EC6"/>
    <w:rsid w:val="00EA289F"/>
    <w:rsid w:val="00EA2F8E"/>
    <w:rsid w:val="00EA3A4B"/>
    <w:rsid w:val="00EA3D79"/>
    <w:rsid w:val="00EA7820"/>
    <w:rsid w:val="00EB1553"/>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473"/>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3EA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3EA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D34C0-CD3C-4D1B-9BA9-9EC338FB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9813</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2022-04-29T13:46:00Z</dcterms:created>
  <dcterms:modified xsi:type="dcterms:W3CDTF">2022-04-29T13:46:00Z</dcterms:modified>
</cp:coreProperties>
</file>